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7B441" w14:textId="663B8A19" w:rsidR="006C7FDD" w:rsidRDefault="00D83062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 xml:space="preserve">Бриф на </w:t>
      </w:r>
      <w:r w:rsidR="00327107">
        <w:rPr>
          <w:rFonts w:ascii="Arial" w:hAnsi="Arial" w:cs="Arial"/>
          <w:color w:val="595959" w:themeColor="text1" w:themeTint="A6"/>
          <w:szCs w:val="18"/>
        </w:rPr>
        <w:t>маркетинговое исследование</w:t>
      </w:r>
      <w:r w:rsidRPr="00D83062">
        <w:rPr>
          <w:rFonts w:ascii="Arial" w:hAnsi="Arial" w:cs="Arial"/>
          <w:color w:val="595959" w:themeColor="text1" w:themeTint="A6"/>
          <w:szCs w:val="18"/>
        </w:rPr>
        <w:t xml:space="preserve"> </w:t>
      </w:r>
    </w:p>
    <w:p w14:paraId="6F1ACE7E" w14:textId="18E9C492" w:rsidR="00773EE7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 xml:space="preserve">Приветствуем вас, коллеги! Перед вами бриф на </w:t>
      </w:r>
      <w:r w:rsidR="00327107">
        <w:rPr>
          <w:rFonts w:ascii="Arial" w:hAnsi="Arial" w:cs="Arial"/>
          <w:color w:val="595959" w:themeColor="text1" w:themeTint="A6"/>
          <w:szCs w:val="18"/>
        </w:rPr>
        <w:t>маркетинговое исследование</w:t>
      </w:r>
      <w:r>
        <w:rPr>
          <w:rFonts w:ascii="Arial" w:hAnsi="Arial" w:cs="Arial"/>
          <w:color w:val="595959" w:themeColor="text1" w:themeTint="A6"/>
          <w:szCs w:val="18"/>
        </w:rPr>
        <w:t>. Просим вас внимательно заполнять каждое поле брифа.</w:t>
      </w:r>
      <w:r w:rsidR="00594056">
        <w:rPr>
          <w:rFonts w:ascii="Arial" w:hAnsi="Arial" w:cs="Arial"/>
          <w:color w:val="595959" w:themeColor="text1" w:themeTint="A6"/>
          <w:szCs w:val="18"/>
        </w:rPr>
        <w:t xml:space="preserve"> Для этого, возможно, н</w:t>
      </w:r>
      <w:r>
        <w:rPr>
          <w:rFonts w:ascii="Arial" w:hAnsi="Arial" w:cs="Arial"/>
          <w:color w:val="595959" w:themeColor="text1" w:themeTint="A6"/>
          <w:szCs w:val="18"/>
        </w:rPr>
        <w:t>ам потребуется встреча с членами рабочей</w:t>
      </w:r>
      <w:r w:rsidR="00743A3B">
        <w:rPr>
          <w:rFonts w:ascii="Arial" w:hAnsi="Arial" w:cs="Arial"/>
          <w:color w:val="595959" w:themeColor="text1" w:themeTint="A6"/>
          <w:szCs w:val="18"/>
        </w:rPr>
        <w:t xml:space="preserve"> </w:t>
      </w:r>
      <w:r>
        <w:rPr>
          <w:rFonts w:ascii="Arial" w:hAnsi="Arial" w:cs="Arial"/>
          <w:color w:val="595959" w:themeColor="text1" w:themeTint="A6"/>
          <w:szCs w:val="18"/>
        </w:rPr>
        <w:t>группы</w:t>
      </w:r>
      <w:r w:rsidR="00743A3B">
        <w:rPr>
          <w:rFonts w:ascii="Arial" w:hAnsi="Arial" w:cs="Arial"/>
          <w:color w:val="595959" w:themeColor="text1" w:themeTint="A6"/>
          <w:szCs w:val="18"/>
        </w:rPr>
        <w:t xml:space="preserve"> </w:t>
      </w:r>
      <w:r>
        <w:rPr>
          <w:rFonts w:ascii="Arial" w:hAnsi="Arial" w:cs="Arial"/>
          <w:color w:val="595959" w:themeColor="text1" w:themeTint="A6"/>
          <w:szCs w:val="18"/>
        </w:rPr>
        <w:t xml:space="preserve">и ЛПР. </w:t>
      </w:r>
    </w:p>
    <w:p w14:paraId="7270B068" w14:textId="2515402B" w:rsidR="00773EE7" w:rsidRPr="00D83062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>Заполнение брифа может занять у вас от получаса.</w:t>
      </w:r>
      <w:r w:rsidR="00C17E32" w:rsidRPr="00C17E32">
        <w:rPr>
          <w:rFonts w:ascii="Arial" w:hAnsi="Arial" w:cs="Arial"/>
          <w:color w:val="595959" w:themeColor="text1" w:themeTint="A6"/>
          <w:szCs w:val="18"/>
        </w:rPr>
        <w:t xml:space="preserve"> </w:t>
      </w:r>
      <w:r w:rsidR="00C17E32">
        <w:rPr>
          <w:rFonts w:ascii="Arial" w:hAnsi="Arial" w:cs="Arial"/>
          <w:color w:val="595959" w:themeColor="text1" w:themeTint="A6"/>
          <w:szCs w:val="18"/>
        </w:rPr>
        <w:t>Важно, что чем больше полей брифа вам удастся заполнить и чем подробнее опи</w:t>
      </w:r>
      <w:r w:rsidR="00594056">
        <w:rPr>
          <w:rFonts w:ascii="Arial" w:hAnsi="Arial" w:cs="Arial"/>
          <w:color w:val="595959" w:themeColor="text1" w:themeTint="A6"/>
          <w:szCs w:val="18"/>
        </w:rPr>
        <w:t xml:space="preserve">сать ваши пожелания, тем лучше предлагаемая нами </w:t>
      </w:r>
      <w:r w:rsidR="00327107">
        <w:rPr>
          <w:rFonts w:ascii="Arial" w:hAnsi="Arial" w:cs="Arial"/>
          <w:color w:val="595959" w:themeColor="text1" w:themeTint="A6"/>
          <w:szCs w:val="18"/>
        </w:rPr>
        <w:t>аналитика</w:t>
      </w:r>
      <w:r w:rsidR="00594056">
        <w:rPr>
          <w:rFonts w:ascii="Arial" w:hAnsi="Arial" w:cs="Arial"/>
          <w:color w:val="595959" w:themeColor="text1" w:themeTint="A6"/>
          <w:szCs w:val="18"/>
        </w:rPr>
        <w:t xml:space="preserve"> сможет </w:t>
      </w:r>
      <w:r w:rsidR="00327107">
        <w:rPr>
          <w:rFonts w:ascii="Arial" w:hAnsi="Arial" w:cs="Arial"/>
          <w:color w:val="595959" w:themeColor="text1" w:themeTint="A6"/>
          <w:szCs w:val="18"/>
        </w:rPr>
        <w:t>помочь в разрабатываемом позиционировании</w:t>
      </w:r>
      <w:r w:rsidR="00C17E32">
        <w:rPr>
          <w:rFonts w:ascii="Arial" w:hAnsi="Arial" w:cs="Arial"/>
          <w:color w:val="595959" w:themeColor="text1" w:themeTint="A6"/>
          <w:szCs w:val="18"/>
        </w:rPr>
        <w:t>.</w:t>
      </w:r>
    </w:p>
    <w:tbl>
      <w:tblPr>
        <w:tblStyle w:val="a7"/>
        <w:tblW w:w="11341" w:type="dxa"/>
        <w:tblInd w:w="-318" w:type="dxa"/>
        <w:tblLook w:val="04A0" w:firstRow="1" w:lastRow="0" w:firstColumn="1" w:lastColumn="0" w:noHBand="0" w:noVBand="1"/>
      </w:tblPr>
      <w:tblGrid>
        <w:gridCol w:w="5104"/>
        <w:gridCol w:w="6237"/>
      </w:tblGrid>
      <w:tr w:rsidR="00D83062" w14:paraId="0BEC8B07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682C70B4" w14:textId="77777777" w:rsidR="00D83062" w:rsidRPr="006C7FDD" w:rsidRDefault="0089736F" w:rsidP="0089736F">
            <w:pPr>
              <w:jc w:val="center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5074B">
              <w:rPr>
                <w:rFonts w:ascii="Arial" w:hAnsi="Arial" w:cs="Arial"/>
                <w:color w:val="FFFFFF" w:themeColor="background1"/>
                <w:szCs w:val="18"/>
              </w:rPr>
              <w:t>Общая информация</w:t>
            </w:r>
          </w:p>
        </w:tc>
      </w:tr>
      <w:tr w:rsidR="00D83062" w14:paraId="436FAD3E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9E32A9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ФИО контактного лица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*</w:t>
            </w:r>
          </w:p>
          <w:p w14:paraId="2C0A29D4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(* – менеджер проекта со стороны Заказчика)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F378D8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5FB4663F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55F4E6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Должность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A0D912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461A47AD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6C36F81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Телефон 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9981EE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373924D5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3C84DF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E-mail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C254BA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7209B424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646E13D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Наименование компании Заказчика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83B9D2E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734904C8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50BF63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Основные направления деятельности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9CB31FA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4D1F9453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3495900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 компании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(если он есть)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E84804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5935B935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F8A09F2" w14:textId="77777777" w:rsidR="00773EE7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Миссия вашей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AC61ED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0BC9BE40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0F06AF" w14:textId="77777777" w:rsidR="00773EE7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История бренда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/ компании (основные факты, цифры, достижения)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4805F03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14:paraId="3A604B65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944DA7" w14:textId="77777777" w:rsidR="0089736F" w:rsidRPr="0089736F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Где мы можем получить дополнительную информацию о вашем бренде / товаре /услуге?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73E68C" w14:textId="77777777" w:rsidR="0089736F" w:rsidRPr="00D83062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02FE920A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3946EC" w14:textId="77777777"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Дата заполнения брифа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F628E6B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027E2CAA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354426" w14:textId="77777777"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Команда проекта со стороны Заказчика (Руководитель проекта и участники рабочей группы по проекту)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8460B0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0FA7F193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3D841860" w14:textId="77777777" w:rsidR="00D83062" w:rsidRPr="00D83062" w:rsidRDefault="00D83062" w:rsidP="00D830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</w:rPr>
              <w:t>Задача</w:t>
            </w:r>
          </w:p>
        </w:tc>
      </w:tr>
      <w:tr w:rsidR="00743A3B" w14:paraId="425C53FB" w14:textId="77777777" w:rsidTr="00743A3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6991D9" w14:textId="75453771" w:rsidR="00743A3B" w:rsidRDefault="00F82816" w:rsidP="000A5A1E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Цели и задачи маркетингового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исследования (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Описать задачи, которые будут решены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 помощью результатов исследования.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Назвать решения, которые будут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прин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яты на основе полученных данных)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10D32A3" w14:textId="77777777" w:rsidR="00743A3B" w:rsidRPr="00812B4D" w:rsidRDefault="00743A3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14:paraId="1939045B" w14:textId="77777777" w:rsidTr="00DA08F1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2F91AC" w14:textId="06D97A5F" w:rsidR="00F82816" w:rsidRPr="00F82816" w:rsidRDefault="00F82816" w:rsidP="00F82816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География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исследования.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Перечислить регионы и города, в которых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планируется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провести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исследование.</w:t>
            </w:r>
          </w:p>
          <w:p w14:paraId="6D208F0F" w14:textId="039545DB" w:rsidR="00892AC8" w:rsidRPr="00F82816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</w:pP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51D1EF3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14:paraId="7E8CAD00" w14:textId="77777777" w:rsidTr="00F82816">
        <w:trPr>
          <w:trHeight w:val="89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33DD4A" w14:textId="316E702A" w:rsidR="00F82816" w:rsidRPr="00F82816" w:rsidRDefault="00F82816" w:rsidP="00F82816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Объект исследования.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12716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отребители, клиенты, товары</w:t>
            </w:r>
            <w:r w:rsidR="0012716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услуги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и т. д.),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12716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которые в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ы предполагаете обследовать.</w:t>
            </w:r>
          </w:p>
          <w:p w14:paraId="38E22BDC" w14:textId="3A885E5B" w:rsidR="00892AC8" w:rsidRPr="00812B4D" w:rsidRDefault="00892AC8" w:rsidP="00F82816">
            <w:pPr>
              <w:pStyle w:val="a9"/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7B9660C" w14:textId="77777777" w:rsidR="00892AC8" w:rsidRPr="00812B4D" w:rsidRDefault="00892AC8" w:rsidP="00892AC8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14:paraId="5D233727" w14:textId="77777777" w:rsidTr="00DA08F1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A727537" w14:textId="2D093E5F" w:rsidR="00F82816" w:rsidRPr="00F82816" w:rsidRDefault="00F82816" w:rsidP="00F82816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Гипотезы.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12716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Назвать предположения, которые в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ы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хотели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бы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проверить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12716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рамках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исследования.</w:t>
            </w:r>
          </w:p>
          <w:p w14:paraId="16242F80" w14:textId="04079680" w:rsidR="00892AC8" w:rsidRPr="00336A9C" w:rsidRDefault="00F82816" w:rsidP="00F82816">
            <w:pPr>
              <w:pStyle w:val="a9"/>
            </w:pPr>
            <w:r w:rsidRPr="00336A9C">
              <w:t xml:space="preserve">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3F0158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14:paraId="19AC9E5E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6927371" w14:textId="6E866B9A" w:rsidR="00F82816" w:rsidRPr="00F82816" w:rsidRDefault="00F82816" w:rsidP="00F82816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 отчета.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12716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редпочитаемый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формат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отчета: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табличный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отчет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для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маркетолога,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устная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презентация и краткий отчет для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руководства, полный отчет 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др.</w:t>
            </w:r>
          </w:p>
          <w:p w14:paraId="5F29CE9B" w14:textId="33AEA9A5" w:rsidR="00892AC8" w:rsidRPr="00F82816" w:rsidRDefault="00892AC8" w:rsidP="00F82816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1E7EE44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740B69" w14:paraId="322E0704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0F2262F" w14:textId="1D2C9675" w:rsidR="00F82816" w:rsidRPr="00F82816" w:rsidRDefault="00F82816" w:rsidP="00F82816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Результаты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предыдущих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исследований. </w:t>
            </w:r>
            <w:r w:rsidR="0012716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Наличие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результатов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ранее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проведенных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12716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исследований по данной категории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. </w:t>
            </w:r>
            <w:r w:rsidR="0012716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роки проведения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исследования и его краткое содержание.</w:t>
            </w:r>
          </w:p>
          <w:p w14:paraId="0E4432B3" w14:textId="3AB2E33A" w:rsidR="00892AC8" w:rsidRPr="00F82816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959B97E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14:paraId="3C96434B" w14:textId="77777777" w:rsidTr="00EF5EAB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AD0020A" w14:textId="10121D99" w:rsidR="00892AC8" w:rsidRDefault="00892AC8" w:rsidP="00F82816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Какие сроки заложены вами на выполнение </w:t>
            </w:r>
            <w:r w:rsidR="00F8281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маркетингового исследования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8EB0E75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D83062" w14:paraId="4C4F5E9B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43C7352A" w14:textId="77777777" w:rsidR="00892AC8" w:rsidRPr="00C6593D" w:rsidRDefault="00892AC8" w:rsidP="00892A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>
              <w:rPr>
                <w:rFonts w:ascii="Arial" w:hAnsi="Arial" w:cs="Arial"/>
                <w:color w:val="FFFFFF" w:themeColor="background1"/>
                <w:szCs w:val="18"/>
              </w:rPr>
              <w:t>Семантическое поле</w:t>
            </w:r>
          </w:p>
        </w:tc>
      </w:tr>
      <w:tr w:rsidR="00892AC8" w:rsidRPr="00812B4D" w14:paraId="64496DCF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EE32E0" w14:textId="77777777" w:rsidR="0012716A" w:rsidRPr="00892AC8" w:rsidRDefault="0012716A" w:rsidP="0012716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Опишите текущую ситуацию на рынке по вашему бренду (</w:t>
            </w:r>
            <w:r w:rsidRPr="00892AC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Причины, вызвавшие необходимость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892AC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проведения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892AC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маркетингового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892AC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исследования.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892AC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Подробно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892AC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описать</w:t>
            </w:r>
          </w:p>
          <w:p w14:paraId="1BED2BB0" w14:textId="2F2290B8" w:rsidR="00892AC8" w:rsidRPr="0089736F" w:rsidRDefault="0012716A" w:rsidP="0012716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проблемы)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B1CE6F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12716A" w14:paraId="056A4165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0069735" w14:textId="505ECE89" w:rsidR="00892AC8" w:rsidRPr="0089736F" w:rsidRDefault="0012716A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2AC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Существующее, или предполагаемое позиционирование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бренда</w:t>
            </w:r>
            <w:r w:rsidRPr="00892AC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(на физическом, функциональном, ценностном уровнях)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E3B381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12716A" w:rsidRPr="0012716A" w14:paraId="7031B134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89FA44" w14:textId="3D680F40" w:rsidR="0012716A" w:rsidRPr="00892AC8" w:rsidRDefault="0012716A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2AC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Ценовое позиционирование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продукта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152CA8F" w14:textId="77777777" w:rsidR="0012716A" w:rsidRPr="00812B4D" w:rsidRDefault="0012716A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12716A" w:rsidRPr="0012716A" w14:paraId="4839E3A2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0E9E609" w14:textId="673894AA" w:rsidR="0012716A" w:rsidRPr="00892AC8" w:rsidRDefault="0012716A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2AC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Основные каналы дистрибуции (по возможности, в порядке приоритета)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82AACF3" w14:textId="77777777" w:rsidR="0012716A" w:rsidRPr="00812B4D" w:rsidRDefault="0012716A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812B4D" w14:paraId="2111C7C0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5B77E3" w14:textId="77777777" w:rsidR="00892AC8" w:rsidRPr="0089736F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Потребительский </w:t>
            </w:r>
            <w:proofErr w:type="spellStart"/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инсайт</w:t>
            </w:r>
            <w:proofErr w:type="spellEnd"/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8132225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812B4D" w14:paraId="55FD9EEB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228D037" w14:textId="77777777" w:rsidR="00892AC8" w:rsidRPr="0089736F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Сущность бренда (каким одним словом или фразой можно резюмировать то, что коммуницирует бренд)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C8A20D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812B4D" w14:paraId="668A07CE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C6812C" w14:textId="77777777" w:rsidR="00892AC8" w:rsidRPr="00EF5EAB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Проблемы бренда / существующей идентификации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3567317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D83062" w14:paraId="06686E34" w14:textId="77777777" w:rsidTr="00594056">
        <w:trPr>
          <w:trHeight w:val="510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119B1B06" w14:textId="772FCFFC" w:rsidR="00892AC8" w:rsidRPr="002C0C9B" w:rsidRDefault="00B1526F" w:rsidP="00892A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III</w:t>
            </w:r>
            <w:r w:rsidR="00892AC8" w:rsidRPr="00C4518C">
              <w:rPr>
                <w:rFonts w:ascii="Arial" w:hAnsi="Arial" w:cs="Arial"/>
                <w:color w:val="FFFFFF" w:themeColor="background1"/>
                <w:szCs w:val="18"/>
              </w:rPr>
              <w:t xml:space="preserve">. </w:t>
            </w:r>
            <w:r w:rsidR="00892AC8">
              <w:rPr>
                <w:rFonts w:ascii="Arial" w:hAnsi="Arial" w:cs="Arial"/>
                <w:color w:val="FFFFFF" w:themeColor="background1"/>
                <w:szCs w:val="18"/>
              </w:rPr>
              <w:t>Потребитель и товар / услуга</w:t>
            </w:r>
          </w:p>
        </w:tc>
      </w:tr>
      <w:tr w:rsidR="00892AC8" w:rsidRPr="00812B4D" w14:paraId="1E81B5F7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587D21" w14:textId="77777777" w:rsidR="00892AC8" w:rsidRPr="00C4518C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Социально-демографические характеристики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потребителя (пол, возраст, доход, семейное положение)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0C55CB1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812B4D" w14:paraId="77A19C5B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12E7907" w14:textId="77777777" w:rsidR="00892AC8" w:rsidRPr="00C4518C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Стиль жизни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E5F981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812B4D" w14:paraId="0E5F5A3F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DF84EBD" w14:textId="77777777" w:rsidR="00892AC8" w:rsidRPr="00C4518C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Базовые ценности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F16FEC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812B4D" w14:paraId="0E30B5B1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15EE7C" w14:textId="77777777" w:rsidR="00892AC8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Выгода потребителя (повод для покупки), то, что вы ему даете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6B15D1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812B4D" w14:paraId="3AD5DD0D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B6F4B4" w14:textId="77777777" w:rsidR="00892AC8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Уникальное торговое предложение (чем ваш товар отличается в лучшую сторону от конкурентных)?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ED6A070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812B4D" w14:paraId="2365D1E9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8E1902" w14:textId="4DD4AB8B" w:rsidR="00892AC8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Недостатки товара/услуг по сравнению с товарами конкурентов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62410A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812B4D" w14:paraId="37FBB104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3290BE" w14:textId="72C5BF2C" w:rsidR="00892AC8" w:rsidRPr="00700D07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Есть ли какие-то особенности потребления вашего товара/услуги и если есть, опишите их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E78C3B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812B4D" w14:paraId="52591EB0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C2AA6A" w14:textId="2743E65C" w:rsidR="00892AC8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География продаж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товаров/услуг 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(город, страна, точки продаж)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01074AE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812B4D" w14:paraId="0934BDC3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FB19DC" w14:textId="77777777" w:rsidR="00892AC8" w:rsidRPr="00812B4D" w:rsidRDefault="00892AC8" w:rsidP="00892AC8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Сложившееся у потребителя отношение к компании / бренду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F1BD12F" w14:textId="77777777" w:rsidR="00892AC8" w:rsidRPr="00812B4D" w:rsidRDefault="00892AC8" w:rsidP="00892AC8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812B4D" w14:paraId="4CE1DEA0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609278" w14:textId="77777777" w:rsidR="00892AC8" w:rsidRPr="00812B4D" w:rsidRDefault="00892AC8" w:rsidP="00892AC8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Сложившееся у потребителя отношение к компаниям / брендам конкурентам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EDFDB03" w14:textId="77777777" w:rsidR="00892AC8" w:rsidRPr="00812B4D" w:rsidRDefault="00892AC8" w:rsidP="00892AC8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812B4D" w14:paraId="2E4DBE8D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26867B" w14:textId="77777777" w:rsidR="00892AC8" w:rsidRPr="00812B4D" w:rsidRDefault="00892AC8" w:rsidP="00892AC8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Что самое важное для вашего потребителя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101D4CE" w14:textId="77777777" w:rsidR="00892AC8" w:rsidRPr="00812B4D" w:rsidRDefault="00892AC8" w:rsidP="00892AC8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812B4D" w14:paraId="6A23E832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793E749" w14:textId="77777777" w:rsidR="00892AC8" w:rsidRPr="00777A05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Чего не хватает вашему п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отребителю?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01CC0FA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812B4D" w14:paraId="4A5F50A7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E8FBAE6" w14:textId="77777777" w:rsidR="00892AC8" w:rsidRPr="00777A05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Проводили ли вы ранее исследования целевой аудитории, что они показали?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0217FE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812B4D" w14:paraId="751DE648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A5E75E" w14:textId="57872095" w:rsidR="00892AC8" w:rsidRPr="00777A05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Опишите полную ассортиментную матрицу ваших товаров/услуг (портфель брендов/ассортимент)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8A9CCAE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D83062" w14:paraId="19E53DDC" w14:textId="77777777" w:rsidTr="00594056">
        <w:trPr>
          <w:trHeight w:val="510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0CA465E2" w14:textId="004ADEA0" w:rsidR="00892AC8" w:rsidRPr="002C0C9B" w:rsidRDefault="00B1526F" w:rsidP="00892A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</w:t>
            </w:r>
            <w:bookmarkStart w:id="0" w:name="_GoBack"/>
            <w:bookmarkEnd w:id="0"/>
            <w:r w:rsidR="00892AC8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V</w:t>
            </w:r>
            <w:r w:rsidR="00892AC8"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. </w:t>
            </w:r>
            <w:r w:rsidR="00892AC8">
              <w:rPr>
                <w:rFonts w:ascii="Arial" w:hAnsi="Arial" w:cs="Arial"/>
                <w:color w:val="FFFFFF" w:themeColor="background1"/>
                <w:szCs w:val="18"/>
              </w:rPr>
              <w:t>Конкуренты</w:t>
            </w:r>
          </w:p>
        </w:tc>
      </w:tr>
      <w:tr w:rsidR="00892AC8" w:rsidRPr="00812B4D" w14:paraId="36177EF8" w14:textId="77777777" w:rsidTr="00C6593D">
        <w:trPr>
          <w:trHeight w:val="119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82E197" w14:textId="77777777" w:rsidR="00892AC8" w:rsidRDefault="00892AC8" w:rsidP="00892AC8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3EE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 является конкурентами бренду: </w:t>
            </w:r>
          </w:p>
          <w:p w14:paraId="5A1507F7" w14:textId="77777777" w:rsidR="00892AC8" w:rsidRDefault="00892AC8" w:rsidP="00892AC8">
            <w:pPr>
              <w:pStyle w:val="a9"/>
              <w:numPr>
                <w:ilvl w:val="0"/>
                <w:numId w:val="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Ключевые конкуренты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73DF6BB7" w14:textId="77777777" w:rsidR="00892AC8" w:rsidRDefault="00892AC8" w:rsidP="00892AC8">
            <w:pPr>
              <w:pStyle w:val="a9"/>
              <w:numPr>
                <w:ilvl w:val="0"/>
                <w:numId w:val="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Второстепенные конкуренты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5D343547" w14:textId="77777777" w:rsidR="00892AC8" w:rsidRPr="00773EE7" w:rsidRDefault="00892AC8" w:rsidP="00892AC8">
            <w:pPr>
              <w:pStyle w:val="a9"/>
              <w:numPr>
                <w:ilvl w:val="0"/>
                <w:numId w:val="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Товары / услуги заменители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ECD0EA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812B4D" w14:paraId="5EDC64FD" w14:textId="77777777" w:rsidTr="00565E5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E6EC164" w14:textId="77777777" w:rsidR="00892AC8" w:rsidRPr="00C4518C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 каком ценовом сегменте находятся ваши товары по сравнению с конкурентами?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FDF63D" w14:textId="77777777" w:rsidR="00892AC8" w:rsidRPr="00812B4D" w:rsidRDefault="00892AC8" w:rsidP="00892AC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2AC8" w:rsidRPr="00812B4D" w14:paraId="07A8637D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1C0C841" w14:textId="4204AE77" w:rsidR="00892AC8" w:rsidRPr="00812B4D" w:rsidRDefault="00892AC8" w:rsidP="00B1526F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Опишите дополнительные требования к </w:t>
            </w:r>
            <w:r w:rsidR="00B152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исследованию</w:t>
            </w: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НЕ вошли в бриф, но имеют весомое значение при разработке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CF381B" w14:textId="77777777" w:rsidR="00892AC8" w:rsidRPr="00812B4D" w:rsidRDefault="00892AC8" w:rsidP="00892AC8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</w:tbl>
    <w:p w14:paraId="61FD79AA" w14:textId="77777777" w:rsidR="00653C41" w:rsidRPr="00D83062" w:rsidRDefault="00653C41" w:rsidP="00D83062">
      <w:pPr>
        <w:spacing w:before="200"/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Спасибо, что подробно и внимательно заполнили бриф!</w:t>
      </w:r>
    </w:p>
    <w:p w14:paraId="543164FE" w14:textId="77777777" w:rsidR="00653C41" w:rsidRPr="00D83062" w:rsidRDefault="00653C4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Он не короткий, но вся проделанная вами работа поможет нам найти</w:t>
      </w:r>
    </w:p>
    <w:p w14:paraId="05FC563E" w14:textId="3F2A68C5" w:rsidR="00653C41" w:rsidRPr="00D83062" w:rsidRDefault="00B1526F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 xml:space="preserve">точное решение </w:t>
      </w:r>
      <w:r w:rsidR="00A96CB1">
        <w:rPr>
          <w:rFonts w:ascii="Arial" w:hAnsi="Arial" w:cs="Arial"/>
          <w:color w:val="595959" w:themeColor="text1" w:themeTint="A6"/>
          <w:szCs w:val="18"/>
        </w:rPr>
        <w:t xml:space="preserve">для </w:t>
      </w:r>
      <w:r w:rsidR="00FB4E3E">
        <w:rPr>
          <w:rFonts w:ascii="Arial" w:hAnsi="Arial" w:cs="Arial"/>
          <w:color w:val="595959" w:themeColor="text1" w:themeTint="A6"/>
          <w:szCs w:val="18"/>
        </w:rPr>
        <w:t xml:space="preserve">вас и </w:t>
      </w:r>
      <w:r w:rsidR="00A96CB1">
        <w:rPr>
          <w:rFonts w:ascii="Arial" w:hAnsi="Arial" w:cs="Arial"/>
          <w:color w:val="595959" w:themeColor="text1" w:themeTint="A6"/>
          <w:szCs w:val="18"/>
        </w:rPr>
        <w:t xml:space="preserve">ваших </w:t>
      </w:r>
      <w:r>
        <w:rPr>
          <w:rFonts w:ascii="Arial" w:hAnsi="Arial" w:cs="Arial"/>
          <w:color w:val="595959" w:themeColor="text1" w:themeTint="A6"/>
          <w:szCs w:val="18"/>
        </w:rPr>
        <w:t>товаров или услуг</w:t>
      </w:r>
      <w:r w:rsidR="00653C41" w:rsidRPr="00D83062">
        <w:rPr>
          <w:rFonts w:ascii="Arial" w:hAnsi="Arial" w:cs="Arial"/>
          <w:color w:val="595959" w:themeColor="text1" w:themeTint="A6"/>
          <w:szCs w:val="18"/>
        </w:rPr>
        <w:t>!</w:t>
      </w:r>
    </w:p>
    <w:p w14:paraId="3C854691" w14:textId="77777777" w:rsidR="00594056" w:rsidRPr="00D83062" w:rsidRDefault="00653C4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Хорошего вам дня!</w:t>
      </w:r>
    </w:p>
    <w:sectPr w:rsidR="00594056" w:rsidRPr="00D83062" w:rsidSect="006C7FDD">
      <w:headerReference w:type="default" r:id="rId8"/>
      <w:footerReference w:type="default" r:id="rId9"/>
      <w:pgSz w:w="11906" w:h="16838"/>
      <w:pgMar w:top="1744" w:right="720" w:bottom="720" w:left="720" w:header="0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175AD0" w14:textId="77777777" w:rsidR="0012716A" w:rsidRDefault="0012716A" w:rsidP="00653C41">
      <w:pPr>
        <w:spacing w:after="0" w:line="240" w:lineRule="auto"/>
      </w:pPr>
      <w:r>
        <w:separator/>
      </w:r>
    </w:p>
  </w:endnote>
  <w:endnote w:type="continuationSeparator" w:id="0">
    <w:p w14:paraId="46045790" w14:textId="77777777" w:rsidR="0012716A" w:rsidRDefault="0012716A" w:rsidP="0065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798916" w14:textId="77777777" w:rsidR="0012716A" w:rsidRPr="00653C41" w:rsidRDefault="0012716A" w:rsidP="00653C41">
    <w:pPr>
      <w:pStyle w:val="a5"/>
      <w:spacing w:before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>© Настоящий бриф является собственностью ООО «Стайл-Ю» и не предназначен для передачи третьим лицам.</w:t>
    </w:r>
  </w:p>
  <w:p w14:paraId="4D8CE6B6" w14:textId="77777777" w:rsidR="0012716A" w:rsidRPr="00653C41" w:rsidRDefault="0012716A" w:rsidP="00653C41">
    <w:pPr>
      <w:pStyle w:val="a5"/>
      <w:spacing w:after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 xml:space="preserve">Условия сотрудничества: безналичный расчет, предоплата 50 </w:t>
    </w:r>
    <w:r>
      <w:rPr>
        <w:rFonts w:ascii="Arial" w:hAnsi="Arial" w:cs="Arial"/>
        <w:color w:val="595959" w:themeColor="text1" w:themeTint="A6"/>
        <w:sz w:val="16"/>
      </w:rPr>
      <w:t>% по соответствующему этапу.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F0EB6F" w14:textId="77777777" w:rsidR="0012716A" w:rsidRDefault="0012716A" w:rsidP="00653C41">
      <w:pPr>
        <w:spacing w:after="0" w:line="240" w:lineRule="auto"/>
      </w:pPr>
      <w:r>
        <w:separator/>
      </w:r>
    </w:p>
  </w:footnote>
  <w:footnote w:type="continuationSeparator" w:id="0">
    <w:p w14:paraId="60AF9430" w14:textId="77777777" w:rsidR="0012716A" w:rsidRDefault="0012716A" w:rsidP="0065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DC3FB6" w14:textId="77777777" w:rsidR="0012716A" w:rsidRDefault="0012716A">
    <w:pPr>
      <w:pStyle w:val="a3"/>
    </w:pPr>
    <w:r>
      <w:rPr>
        <w:noProof/>
        <w:lang w:val="en-US" w:eastAsia="ru-RU"/>
      </w:rPr>
      <w:drawing>
        <wp:anchor distT="0" distB="0" distL="114300" distR="114300" simplePos="0" relativeHeight="251658240" behindDoc="0" locked="0" layoutInCell="1" allowOverlap="1" wp14:anchorId="458DFE9C" wp14:editId="736D745F">
          <wp:simplePos x="0" y="0"/>
          <wp:positionH relativeFrom="margin">
            <wp:posOffset>-467360</wp:posOffset>
          </wp:positionH>
          <wp:positionV relativeFrom="margin">
            <wp:posOffset>-1139825</wp:posOffset>
          </wp:positionV>
          <wp:extent cx="7604125" cy="956310"/>
          <wp:effectExtent l="0" t="0" r="0" b="0"/>
          <wp:wrapSquare wrapText="bothSides"/>
          <wp:docPr id="4" name="Рисунок 4" descr="D:\MD\1. SY source\SY Logo\header_wo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D\1. SY source\SY Logo\header_wo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4125" cy="956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4954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02EF3"/>
    <w:multiLevelType w:val="hybridMultilevel"/>
    <w:tmpl w:val="D0BE8B8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1E5740"/>
    <w:multiLevelType w:val="hybridMultilevel"/>
    <w:tmpl w:val="E152A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FF4219"/>
    <w:multiLevelType w:val="hybridMultilevel"/>
    <w:tmpl w:val="495CD184"/>
    <w:lvl w:ilvl="0" w:tplc="C8A85A5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137B7B33"/>
    <w:multiLevelType w:val="hybridMultilevel"/>
    <w:tmpl w:val="64822B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BE6BB3"/>
    <w:multiLevelType w:val="hybridMultilevel"/>
    <w:tmpl w:val="8E2A49B4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6954D2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72474A"/>
    <w:multiLevelType w:val="hybridMultilevel"/>
    <w:tmpl w:val="7004D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A04D85"/>
    <w:multiLevelType w:val="hybridMultilevel"/>
    <w:tmpl w:val="7F7EAC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BA692A"/>
    <w:multiLevelType w:val="hybridMultilevel"/>
    <w:tmpl w:val="924AB3BA"/>
    <w:lvl w:ilvl="0" w:tplc="0409000F">
      <w:start w:val="1"/>
      <w:numFmt w:val="decimal"/>
      <w:lvlText w:val="%1."/>
      <w:lvlJc w:val="left"/>
      <w:pPr>
        <w:ind w:left="1038" w:hanging="360"/>
      </w:pPr>
    </w:lvl>
    <w:lvl w:ilvl="1" w:tplc="04090019" w:tentative="1">
      <w:start w:val="1"/>
      <w:numFmt w:val="lowerLetter"/>
      <w:lvlText w:val="%2."/>
      <w:lvlJc w:val="left"/>
      <w:pPr>
        <w:ind w:left="1758" w:hanging="360"/>
      </w:pPr>
    </w:lvl>
    <w:lvl w:ilvl="2" w:tplc="0409001B" w:tentative="1">
      <w:start w:val="1"/>
      <w:numFmt w:val="lowerRoman"/>
      <w:lvlText w:val="%3."/>
      <w:lvlJc w:val="right"/>
      <w:pPr>
        <w:ind w:left="2478" w:hanging="180"/>
      </w:pPr>
    </w:lvl>
    <w:lvl w:ilvl="3" w:tplc="0409000F" w:tentative="1">
      <w:start w:val="1"/>
      <w:numFmt w:val="decimal"/>
      <w:lvlText w:val="%4."/>
      <w:lvlJc w:val="left"/>
      <w:pPr>
        <w:ind w:left="3198" w:hanging="360"/>
      </w:pPr>
    </w:lvl>
    <w:lvl w:ilvl="4" w:tplc="04090019" w:tentative="1">
      <w:start w:val="1"/>
      <w:numFmt w:val="lowerLetter"/>
      <w:lvlText w:val="%5."/>
      <w:lvlJc w:val="left"/>
      <w:pPr>
        <w:ind w:left="3918" w:hanging="360"/>
      </w:pPr>
    </w:lvl>
    <w:lvl w:ilvl="5" w:tplc="0409001B" w:tentative="1">
      <w:start w:val="1"/>
      <w:numFmt w:val="lowerRoman"/>
      <w:lvlText w:val="%6."/>
      <w:lvlJc w:val="right"/>
      <w:pPr>
        <w:ind w:left="4638" w:hanging="180"/>
      </w:pPr>
    </w:lvl>
    <w:lvl w:ilvl="6" w:tplc="0409000F" w:tentative="1">
      <w:start w:val="1"/>
      <w:numFmt w:val="decimal"/>
      <w:lvlText w:val="%7."/>
      <w:lvlJc w:val="left"/>
      <w:pPr>
        <w:ind w:left="5358" w:hanging="360"/>
      </w:pPr>
    </w:lvl>
    <w:lvl w:ilvl="7" w:tplc="04090019" w:tentative="1">
      <w:start w:val="1"/>
      <w:numFmt w:val="lowerLetter"/>
      <w:lvlText w:val="%8."/>
      <w:lvlJc w:val="left"/>
      <w:pPr>
        <w:ind w:left="6078" w:hanging="360"/>
      </w:pPr>
    </w:lvl>
    <w:lvl w:ilvl="8" w:tplc="040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10">
    <w:nsid w:val="443559E6"/>
    <w:multiLevelType w:val="hybridMultilevel"/>
    <w:tmpl w:val="25904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80702D"/>
    <w:multiLevelType w:val="hybridMultilevel"/>
    <w:tmpl w:val="8BA47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6161FE"/>
    <w:multiLevelType w:val="hybridMultilevel"/>
    <w:tmpl w:val="39943E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731509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11"/>
  </w:num>
  <w:num w:numId="5">
    <w:abstractNumId w:val="10"/>
  </w:num>
  <w:num w:numId="6">
    <w:abstractNumId w:val="0"/>
  </w:num>
  <w:num w:numId="7">
    <w:abstractNumId w:val="12"/>
  </w:num>
  <w:num w:numId="8">
    <w:abstractNumId w:val="7"/>
  </w:num>
  <w:num w:numId="9">
    <w:abstractNumId w:val="4"/>
  </w:num>
  <w:num w:numId="10">
    <w:abstractNumId w:val="1"/>
  </w:num>
  <w:num w:numId="11">
    <w:abstractNumId w:val="9"/>
  </w:num>
  <w:num w:numId="12">
    <w:abstractNumId w:val="2"/>
  </w:num>
  <w:num w:numId="13">
    <w:abstractNumId w:val="8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C41"/>
    <w:rsid w:val="00037B22"/>
    <w:rsid w:val="0005643C"/>
    <w:rsid w:val="000A5A1E"/>
    <w:rsid w:val="0012716A"/>
    <w:rsid w:val="001806FA"/>
    <w:rsid w:val="001951E9"/>
    <w:rsid w:val="00290957"/>
    <w:rsid w:val="002C0C9B"/>
    <w:rsid w:val="002F2633"/>
    <w:rsid w:val="00327107"/>
    <w:rsid w:val="00336A9C"/>
    <w:rsid w:val="0041047D"/>
    <w:rsid w:val="004357C2"/>
    <w:rsid w:val="004436AF"/>
    <w:rsid w:val="00565E54"/>
    <w:rsid w:val="00594056"/>
    <w:rsid w:val="005B7695"/>
    <w:rsid w:val="00653C41"/>
    <w:rsid w:val="006B6381"/>
    <w:rsid w:val="006C7FDD"/>
    <w:rsid w:val="00700D07"/>
    <w:rsid w:val="00740B69"/>
    <w:rsid w:val="00743A3B"/>
    <w:rsid w:val="00770E58"/>
    <w:rsid w:val="00773EE7"/>
    <w:rsid w:val="00777A05"/>
    <w:rsid w:val="007A659B"/>
    <w:rsid w:val="0081049B"/>
    <w:rsid w:val="00812B4D"/>
    <w:rsid w:val="00892AC8"/>
    <w:rsid w:val="0089736F"/>
    <w:rsid w:val="00901F7C"/>
    <w:rsid w:val="00994386"/>
    <w:rsid w:val="00A34EC6"/>
    <w:rsid w:val="00A35123"/>
    <w:rsid w:val="00A96CB1"/>
    <w:rsid w:val="00AB574A"/>
    <w:rsid w:val="00B1526F"/>
    <w:rsid w:val="00B5074B"/>
    <w:rsid w:val="00BC7878"/>
    <w:rsid w:val="00BF6173"/>
    <w:rsid w:val="00BF7D4E"/>
    <w:rsid w:val="00C03298"/>
    <w:rsid w:val="00C17E32"/>
    <w:rsid w:val="00C4518C"/>
    <w:rsid w:val="00C6593D"/>
    <w:rsid w:val="00CE1F9D"/>
    <w:rsid w:val="00D17986"/>
    <w:rsid w:val="00D83062"/>
    <w:rsid w:val="00DA08F1"/>
    <w:rsid w:val="00DA4C16"/>
    <w:rsid w:val="00DD2011"/>
    <w:rsid w:val="00DE3CEA"/>
    <w:rsid w:val="00E136E3"/>
    <w:rsid w:val="00E1760C"/>
    <w:rsid w:val="00E411EE"/>
    <w:rsid w:val="00E7580D"/>
    <w:rsid w:val="00E961D7"/>
    <w:rsid w:val="00EF5EAB"/>
    <w:rsid w:val="00F82816"/>
    <w:rsid w:val="00FA5121"/>
    <w:rsid w:val="00FB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6DD28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C41"/>
  </w:style>
  <w:style w:type="paragraph" w:styleId="a5">
    <w:name w:val="footer"/>
    <w:basedOn w:val="a"/>
    <w:link w:val="a6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3C41"/>
  </w:style>
  <w:style w:type="table" w:styleId="a7">
    <w:name w:val="Table Grid"/>
    <w:basedOn w:val="a1"/>
    <w:uiPriority w:val="59"/>
    <w:rsid w:val="00653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653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53C4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C7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7F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C41"/>
  </w:style>
  <w:style w:type="paragraph" w:styleId="a5">
    <w:name w:val="footer"/>
    <w:basedOn w:val="a"/>
    <w:link w:val="a6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3C41"/>
  </w:style>
  <w:style w:type="table" w:styleId="a7">
    <w:name w:val="Table Grid"/>
    <w:basedOn w:val="a1"/>
    <w:uiPriority w:val="59"/>
    <w:rsid w:val="00653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653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53C4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C7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7F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595</Words>
  <Characters>3398</Characters>
  <Application>Microsoft Macintosh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saner</dc:creator>
  <cp:lastModifiedBy>Irina Kondakova</cp:lastModifiedBy>
  <cp:revision>5</cp:revision>
  <dcterms:created xsi:type="dcterms:W3CDTF">2020-11-08T15:54:00Z</dcterms:created>
  <dcterms:modified xsi:type="dcterms:W3CDTF">2020-11-08T16:42:00Z</dcterms:modified>
</cp:coreProperties>
</file>